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83" w:rsidRPr="001D7083" w:rsidRDefault="001D7083" w:rsidP="001D7083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t>ПАМЯТКА  ДЛЯ  РОДИТЕЛЕЙ  О  ПРАВИЛАХ  ПОВЕДЕНИЯ  НА  ЖЕЛЕЗНОЙ  ДОРОГЕ</w:t>
      </w:r>
      <w:r w:rsidRPr="001D7083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1D7083">
        <w:rPr>
          <w:rFonts w:ascii="Arial Narrow" w:eastAsia="Times New Roman" w:hAnsi="Arial Narrow" w:cs="Times New Roman"/>
          <w:b/>
          <w:bCs/>
          <w:color w:val="CD3D00"/>
          <w:sz w:val="36"/>
          <w:szCs w:val="36"/>
          <w:lang w:eastAsia="ru-RU"/>
        </w:rPr>
        <w:br/>
      </w:r>
      <w:r w:rsidRPr="001D7083">
        <w:rPr>
          <w:rFonts w:ascii="Arial Narrow" w:eastAsia="Times New Roman" w:hAnsi="Arial Narrow" w:cs="Times New Roman"/>
          <w:b/>
          <w:bCs/>
          <w:noProof/>
          <w:color w:val="CD3D00"/>
          <w:sz w:val="36"/>
          <w:szCs w:val="36"/>
          <w:lang w:eastAsia="ru-RU"/>
        </w:rPr>
        <w:drawing>
          <wp:inline distT="0" distB="0" distL="0" distR="0" wp14:anchorId="56B81680" wp14:editId="6F442129">
            <wp:extent cx="4581525" cy="1952625"/>
            <wp:effectExtent l="0" t="0" r="9525" b="9525"/>
            <wp:docPr id="1" name="Рисунок 1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83" w:rsidRPr="001D7083" w:rsidRDefault="001D7083" w:rsidP="001D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083"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  <w:br/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взрослые!</w:t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оставляйте детей одних вблизи железнодорожных путей.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это опасно для их жизни!</w:t>
      </w:r>
    </w:p>
    <w:p w:rsidR="001D7083" w:rsidRPr="001D7083" w:rsidRDefault="001D7083" w:rsidP="001D70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ЗАПОМНИТЕ:</w:t>
      </w:r>
    </w:p>
    <w:p w:rsidR="001D7083" w:rsidRPr="001D7083" w:rsidRDefault="001D7083" w:rsidP="001D7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1D7083" w:rsidRPr="001D7083" w:rsidRDefault="001D7083" w:rsidP="001D70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Подлезать под железнодорожным подвижным составом.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Перелезать через </w:t>
      </w:r>
      <w:proofErr w:type="spellStart"/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автосцепные</w:t>
      </w:r>
      <w:proofErr w:type="spellEnd"/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между вагонами.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Бежать по пассажирской платформе рядом с прибывающим или отправляющимся поездом.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различные подвижные игры.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пассажирской платформы на железнодорожные пути.</w:t>
      </w:r>
    </w:p>
    <w:p w:rsidR="001D7083" w:rsidRPr="001D7083" w:rsidRDefault="001D7083" w:rsidP="001D7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посадку и (или) высадку во время движения.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proofErr w:type="gramStart"/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взрослы, не проходите равнодушно мимо шалостей детей вблизи железной дороги!</w:t>
      </w:r>
      <w:proofErr w:type="gramEnd"/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что железная дорога – не место для детских игр.</w:t>
      </w:r>
    </w:p>
    <w:p w:rsidR="001D7083" w:rsidRPr="001D7083" w:rsidRDefault="001D7083" w:rsidP="001D70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взрослые, все  трагедии с участием детей на железнодорожном транспорте можно было предотвратить!</w:t>
      </w:r>
    </w:p>
    <w:p w:rsidR="000029E9" w:rsidRDefault="000029E9">
      <w:bookmarkStart w:id="0" w:name="_GoBack"/>
      <w:bookmarkEnd w:id="0"/>
    </w:p>
    <w:sectPr w:rsidR="000029E9" w:rsidSect="000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3A2"/>
    <w:multiLevelType w:val="multilevel"/>
    <w:tmpl w:val="C0FA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63F8E"/>
    <w:multiLevelType w:val="multilevel"/>
    <w:tmpl w:val="B79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83"/>
    <w:rsid w:val="000029E9"/>
    <w:rsid w:val="001D7083"/>
    <w:rsid w:val="009076ED"/>
    <w:rsid w:val="009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JUST.RU</dc:creator>
  <cp:lastModifiedBy>JUST.RU</cp:lastModifiedBy>
  <cp:revision>1</cp:revision>
  <dcterms:created xsi:type="dcterms:W3CDTF">2016-09-28T08:08:00Z</dcterms:created>
  <dcterms:modified xsi:type="dcterms:W3CDTF">2016-09-28T08:08:00Z</dcterms:modified>
</cp:coreProperties>
</file>